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c30f14b76954a28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7A5F1C" w:rsidRPr="007A5F1C" w:rsidTr="0067077B">
        <w:trPr>
          <w:trHeight w:val="128"/>
        </w:trPr>
        <w:tc>
          <w:tcPr>
            <w:tcW w:w="4750" w:type="dxa"/>
            <w:hideMark/>
          </w:tcPr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A5F1C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Pr="007A5F1C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2C3E4AE" wp14:editId="30289AC3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796" w:rsidRPr="007A5F1C" w:rsidRDefault="003E4796" w:rsidP="0067077B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ΕΛΛΗΝΙΚΗ ΔΗΜΟΚΡΑΤΙΑ                                                   ΝΟΜΟΣ ΦΘΙΩΤΙΔΑΣ                                                         ΔΗΜΟΣ ΛΑΜΙΕΩΝ</w:t>
            </w:r>
          </w:p>
          <w:p w:rsidR="003E4796" w:rsidRPr="007A5F1C" w:rsidRDefault="003E4796" w:rsidP="0067077B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3E4796" w:rsidRPr="007A5F1C" w:rsidRDefault="003E4796" w:rsidP="0067077B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3E4796" w:rsidRPr="007A5F1C" w:rsidRDefault="003E4796" w:rsidP="0067077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Pr="007A5F1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3E4796" w:rsidRPr="007A5F1C" w:rsidRDefault="003E4796" w:rsidP="0067077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 w:rsidRPr="007A5F1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3E4796" w:rsidRPr="007A5F1C" w:rsidRDefault="003E4796" w:rsidP="0067077B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 w:rsidRPr="007A5F1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3E4796" w:rsidRPr="007A5F1C" w:rsidRDefault="003E4796" w:rsidP="0067077B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7A5F1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7A5F1C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7A5F1C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3E4796" w:rsidRPr="007A5F1C" w:rsidRDefault="003E4796" w:rsidP="0067077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 w:rsidRPr="007A5F1C">
                <w:rPr>
                  <w:rStyle w:val="-"/>
                  <w:rFonts w:ascii="Arial" w:hAnsi="Arial" w:cs="Arial"/>
                  <w:color w:val="auto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 w:rsidRPr="007A5F1C">
              <w:rPr>
                <w:rFonts w:ascii="Arial" w:hAnsi="Arial" w:cs="Arial"/>
                <w:b/>
              </w:rPr>
              <w:t>ΑΝΑΡΤΗΤΕΑ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A5F1C"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Pr="007A5F1C" w:rsidRDefault="003E4796" w:rsidP="0067077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E4796" w:rsidRPr="007A5F1C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3E4796" w:rsidRPr="007A5F1C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>ΕΙΣΗΓΗΣΗ</w:t>
      </w:r>
    </w:p>
    <w:p w:rsidR="003E4796" w:rsidRPr="007A5F1C" w:rsidRDefault="003E4796" w:rsidP="003E4796">
      <w:pPr>
        <w:rPr>
          <w:rFonts w:ascii="Arial" w:hAnsi="Arial" w:cs="Arial"/>
          <w:sz w:val="22"/>
          <w:szCs w:val="22"/>
        </w:rPr>
      </w:pPr>
    </w:p>
    <w:p w:rsidR="003E4796" w:rsidRPr="007A5F1C" w:rsidRDefault="003E4796" w:rsidP="003E479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 xml:space="preserve">ΘΕΜΑ : </w:t>
      </w:r>
      <w:r w:rsidRPr="007A5F1C">
        <w:rPr>
          <w:rFonts w:ascii="Arial" w:hAnsi="Arial" w:cs="Arial"/>
          <w:sz w:val="22"/>
          <w:szCs w:val="22"/>
        </w:rPr>
        <w:t>Δ</w:t>
      </w:r>
      <w:r w:rsidRPr="007A5F1C"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DA14E3" w:rsidRPr="007A5F1C" w:rsidRDefault="00DA14E3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p w:rsidR="000E5D32" w:rsidRPr="007A5F1C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DA14E3" w:rsidRPr="007A5F1C" w:rsidRDefault="00DA14E3" w:rsidP="00DA14E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 xml:space="preserve">Τίθενται υπόψη σας : </w:t>
      </w:r>
    </w:p>
    <w:p w:rsidR="00DA14E3" w:rsidRPr="007A5F1C" w:rsidRDefault="00DA14E3" w:rsidP="00484B9F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E76F4E" w:rsidRPr="007A5F1C" w:rsidRDefault="00E76F4E" w:rsidP="000567B1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>Στις 13 Φεβρουαρίου 2023 επιδόθηκε στο Δήμο Λαμιέων</w:t>
      </w:r>
      <w:r w:rsidRPr="007A5F1C">
        <w:rPr>
          <w:rFonts w:ascii="Arial" w:hAnsi="Arial" w:cs="Arial"/>
          <w:b/>
          <w:sz w:val="22"/>
          <w:szCs w:val="22"/>
        </w:rPr>
        <w:t xml:space="preserve"> </w:t>
      </w:r>
      <w:r w:rsidRPr="007A5F1C">
        <w:rPr>
          <w:rFonts w:ascii="Arial" w:hAnsi="Arial" w:cs="Arial"/>
          <w:sz w:val="22"/>
          <w:szCs w:val="22"/>
        </w:rPr>
        <w:t>η</w:t>
      </w:r>
      <w:r w:rsidRPr="007A5F1C">
        <w:rPr>
          <w:rFonts w:ascii="Arial" w:hAnsi="Arial" w:cs="Arial"/>
          <w:iCs/>
          <w:sz w:val="22"/>
          <w:szCs w:val="22"/>
        </w:rPr>
        <w:t xml:space="preserve"> από 13-02-2023 και με Α.Π.Κ. : 254 / ΤΜ / 31 / 13-02-2023, στο Μονομελές Πρωτοδικείο Λαμίας </w:t>
      </w:r>
      <w:r w:rsidRPr="007A5F1C">
        <w:rPr>
          <w:rFonts w:ascii="Arial" w:hAnsi="Arial" w:cs="Arial"/>
          <w:b/>
          <w:iCs/>
          <w:sz w:val="22"/>
          <w:szCs w:val="22"/>
        </w:rPr>
        <w:t>ανακοπή (αρ.73, παρ.1  ΚΕΔΕ)</w:t>
      </w:r>
      <w:r w:rsidRPr="007A5F1C">
        <w:rPr>
          <w:rFonts w:ascii="Arial" w:hAnsi="Arial" w:cs="Arial"/>
          <w:iCs/>
          <w:sz w:val="22"/>
          <w:szCs w:val="22"/>
        </w:rPr>
        <w:t xml:space="preserve"> της Ελένης </w:t>
      </w:r>
      <w:proofErr w:type="spellStart"/>
      <w:r w:rsidRPr="007A5F1C">
        <w:rPr>
          <w:rFonts w:ascii="Arial" w:hAnsi="Arial" w:cs="Arial"/>
          <w:iCs/>
          <w:sz w:val="22"/>
          <w:szCs w:val="22"/>
        </w:rPr>
        <w:t>Ανάγνου</w:t>
      </w:r>
      <w:proofErr w:type="spellEnd"/>
      <w:r w:rsidRPr="007A5F1C">
        <w:rPr>
          <w:rFonts w:ascii="Arial" w:hAnsi="Arial" w:cs="Arial"/>
          <w:iCs/>
          <w:sz w:val="22"/>
          <w:szCs w:val="22"/>
        </w:rPr>
        <w:t xml:space="preserve"> του Δημητρίου κατά του Δήμου Λαμιέων, </w:t>
      </w:r>
      <w:r w:rsidRPr="007A5F1C">
        <w:rPr>
          <w:rFonts w:ascii="Arial" w:hAnsi="Arial" w:cs="Arial"/>
          <w:b/>
          <w:iCs/>
          <w:sz w:val="22"/>
          <w:szCs w:val="22"/>
        </w:rPr>
        <w:t xml:space="preserve">που θα προσδιοριστεί να συζητηθεί μετά την εκπνοή της αποκλειστικής προθεσμίας κατάθεσης στο Δικαστήριο των προτάσεων για τους διαδίκους, </w:t>
      </w:r>
      <w:r w:rsidRPr="007A5F1C"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ανακοπής (νέος Κ. </w:t>
      </w:r>
      <w:proofErr w:type="spellStart"/>
      <w:r w:rsidRPr="007A5F1C">
        <w:rPr>
          <w:rFonts w:ascii="Arial" w:hAnsi="Arial" w:cs="Arial"/>
          <w:iCs/>
          <w:sz w:val="22"/>
          <w:szCs w:val="22"/>
        </w:rPr>
        <w:t>Πολ.Δικ</w:t>
      </w:r>
      <w:proofErr w:type="spellEnd"/>
      <w:r w:rsidRPr="007A5F1C">
        <w:rPr>
          <w:rFonts w:ascii="Arial" w:hAnsi="Arial" w:cs="Arial"/>
          <w:iCs/>
          <w:sz w:val="22"/>
          <w:szCs w:val="22"/>
        </w:rPr>
        <w:t>.)</w:t>
      </w:r>
      <w:r w:rsidRPr="007A5F1C">
        <w:rPr>
          <w:rFonts w:ascii="Arial" w:hAnsi="Arial" w:cs="Arial"/>
          <w:b/>
          <w:iCs/>
          <w:sz w:val="22"/>
          <w:szCs w:val="22"/>
        </w:rPr>
        <w:t xml:space="preserve"> , δηλαδή έως και την Τρίτη  13  Ιουνίου 2023 </w:t>
      </w:r>
      <w:r w:rsidRPr="007A5F1C">
        <w:rPr>
          <w:rFonts w:ascii="Arial" w:hAnsi="Arial" w:cs="Arial"/>
          <w:iCs/>
          <w:sz w:val="22"/>
          <w:szCs w:val="22"/>
        </w:rPr>
        <w:t xml:space="preserve"> . </w:t>
      </w:r>
      <w:r w:rsidRPr="007A5F1C">
        <w:rPr>
          <w:rFonts w:ascii="Arial" w:hAnsi="Arial" w:cs="Arial"/>
          <w:sz w:val="22"/>
          <w:szCs w:val="22"/>
        </w:rPr>
        <w:t xml:space="preserve"> </w:t>
      </w:r>
    </w:p>
    <w:p w:rsidR="00DA14E3" w:rsidRPr="007A5F1C" w:rsidRDefault="00E76F4E" w:rsidP="000567B1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 xml:space="preserve">Η ανακόπτουσα στρέφεται κατά των χρηματικών καταλόγων του Δήμου Λαμιέων για μισθώματα-ενοίκιο του με αριθμό 13 καταστήματος της Δημοτικής Αγοράς, από τον Οκτώβριο του 1997 έως τον Οκτώβριο του 2001 </w:t>
      </w:r>
      <w:r w:rsidRPr="007A5F1C">
        <w:rPr>
          <w:rFonts w:ascii="Arial" w:hAnsi="Arial" w:cs="Arial"/>
          <w:b/>
          <w:sz w:val="22"/>
          <w:szCs w:val="22"/>
        </w:rPr>
        <w:t>:</w:t>
      </w:r>
      <w:r w:rsidRPr="007A5F1C">
        <w:rPr>
          <w:rFonts w:ascii="Arial" w:hAnsi="Arial" w:cs="Arial"/>
          <w:sz w:val="22"/>
          <w:szCs w:val="22"/>
        </w:rPr>
        <w:t xml:space="preserve"> 12.570 / 05-5-2000 Χ.Κ.  , 12.577 / 05-5-2000 Χ.Κ. , 2.785 / 29-01-2001 Χ.Κ. , της από 05-5-2000 ατομικής ειδοποίησης, με το συνημμένο της πίνακα χρεών μέχρι την 31/12/2000 , της από 27-12-2022 καρτέλας υπόχρεου ανά τέλος του Δήμου Λαμιέων , στην οποία αναφέρονται από </w:t>
      </w:r>
      <w:r w:rsidRPr="007A5F1C">
        <w:rPr>
          <w:rFonts w:ascii="Arial" w:hAnsi="Arial" w:cs="Arial"/>
          <w:sz w:val="22"/>
          <w:szCs w:val="22"/>
        </w:rPr>
        <w:lastRenderedPageBreak/>
        <w:t xml:space="preserve">01-01-2003 βεβαιώσεις οφειλών της προς το Δήμο Λαμιέων </w:t>
      </w:r>
      <w:r w:rsidRPr="007A5F1C">
        <w:rPr>
          <w:rFonts w:ascii="Arial" w:hAnsi="Arial" w:cs="Arial"/>
          <w:b/>
          <w:sz w:val="22"/>
          <w:szCs w:val="22"/>
        </w:rPr>
        <w:t>{ συνολικό ποσό οφειλής : [ 7.747,67 € (μισθώματα) + 15.495,34 € (προσαυξήσεις) ]  = 23.243,01 ευρώ }  .</w:t>
      </w:r>
      <w:r w:rsidRPr="007A5F1C">
        <w:rPr>
          <w:rFonts w:ascii="Arial" w:hAnsi="Arial" w:cs="Arial"/>
          <w:sz w:val="22"/>
          <w:szCs w:val="22"/>
        </w:rPr>
        <w:t xml:space="preserve"> </w:t>
      </w:r>
    </w:p>
    <w:p w:rsidR="00DA14E3" w:rsidRPr="007A5F1C" w:rsidRDefault="000E5D32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7A5F1C">
        <w:rPr>
          <w:rFonts w:ascii="Arial" w:hAnsi="Arial" w:cs="Arial"/>
          <w:b/>
          <w:sz w:val="22"/>
          <w:szCs w:val="22"/>
        </w:rPr>
        <w:t>.</w:t>
      </w:r>
    </w:p>
    <w:p w:rsidR="00DA14E3" w:rsidRPr="007A5F1C" w:rsidRDefault="000E5D32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7A5F1C">
        <w:rPr>
          <w:rFonts w:ascii="Arial" w:hAnsi="Arial" w:cs="Arial"/>
          <w:sz w:val="22"/>
          <w:szCs w:val="22"/>
        </w:rPr>
        <w:t>υπ΄αριθμ</w:t>
      </w:r>
      <w:proofErr w:type="spellEnd"/>
      <w:r w:rsidRPr="007A5F1C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7A5F1C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7A5F1C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 w:rsidRPr="007A5F1C">
        <w:rPr>
          <w:rFonts w:ascii="Arial" w:hAnsi="Arial" w:cs="Arial"/>
          <w:sz w:val="22"/>
          <w:szCs w:val="22"/>
        </w:rPr>
        <w:t xml:space="preserve"> </w:t>
      </w:r>
      <w:r w:rsidRPr="007A5F1C">
        <w:rPr>
          <w:rFonts w:ascii="Arial" w:hAnsi="Arial" w:cs="Arial"/>
          <w:sz w:val="22"/>
          <w:szCs w:val="22"/>
        </w:rPr>
        <w:t xml:space="preserve">. </w:t>
      </w:r>
    </w:p>
    <w:p w:rsidR="00DA14E3" w:rsidRPr="007A5F1C" w:rsidRDefault="007956E0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7A5F1C">
        <w:rPr>
          <w:rFonts w:ascii="Arial" w:hAnsi="Arial" w:cs="Arial"/>
          <w:sz w:val="22"/>
          <w:szCs w:val="22"/>
        </w:rPr>
        <w:t>υπ΄αριθμ</w:t>
      </w:r>
      <w:proofErr w:type="spellEnd"/>
      <w:r w:rsidRPr="007A5F1C">
        <w:rPr>
          <w:rFonts w:ascii="Arial" w:hAnsi="Arial" w:cs="Arial"/>
          <w:sz w:val="22"/>
          <w:szCs w:val="22"/>
        </w:rPr>
        <w:t>.</w:t>
      </w:r>
      <w:r w:rsidR="00DA14E3" w:rsidRPr="007A5F1C">
        <w:rPr>
          <w:rFonts w:ascii="Arial" w:hAnsi="Arial" w:cs="Arial"/>
          <w:b/>
          <w:sz w:val="22"/>
          <w:szCs w:val="22"/>
        </w:rPr>
        <w:t xml:space="preserve"> Δ.Υ. </w:t>
      </w:r>
      <w:r w:rsidR="00B64F4F">
        <w:rPr>
          <w:rFonts w:ascii="Arial" w:hAnsi="Arial" w:cs="Arial"/>
          <w:b/>
          <w:sz w:val="22"/>
          <w:szCs w:val="22"/>
        </w:rPr>
        <w:t>/ 08-03</w:t>
      </w:r>
      <w:r w:rsidR="00F87260" w:rsidRPr="007A5F1C">
        <w:rPr>
          <w:rFonts w:ascii="Arial" w:hAnsi="Arial" w:cs="Arial"/>
          <w:b/>
          <w:sz w:val="22"/>
          <w:szCs w:val="22"/>
        </w:rPr>
        <w:t>-2023</w:t>
      </w:r>
      <w:r w:rsidR="000E5D32" w:rsidRPr="007A5F1C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930487" w:rsidRPr="007A5F1C">
        <w:rPr>
          <w:rFonts w:ascii="Arial" w:hAnsi="Arial" w:cs="Arial"/>
          <w:sz w:val="22"/>
          <w:szCs w:val="22"/>
        </w:rPr>
        <w:t xml:space="preserve"> .</w:t>
      </w:r>
    </w:p>
    <w:p w:rsidR="000E5D32" w:rsidRPr="007A5F1C" w:rsidRDefault="00933B6C" w:rsidP="00DA14E3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 xml:space="preserve">Οι </w:t>
      </w:r>
      <w:r w:rsidR="00DA14E3" w:rsidRPr="007A5F1C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DA14E3"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="00DA14E3" w:rsidRPr="007A5F1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DA14E3" w:rsidRPr="007A5F1C">
        <w:rPr>
          <w:rFonts w:ascii="Arial" w:hAnsi="Arial" w:cs="Arial"/>
          <w:sz w:val="22"/>
          <w:szCs w:val="22"/>
        </w:rPr>
        <w:t>ιε΄</w:t>
      </w:r>
      <w:proofErr w:type="spellEnd"/>
      <w:r w:rsidR="00DA14E3" w:rsidRPr="007A5F1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DA14E3"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="00DA14E3" w:rsidRPr="007A5F1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A14E3" w:rsidRPr="007A5F1C">
        <w:rPr>
          <w:rFonts w:ascii="Arial" w:hAnsi="Arial" w:cs="Arial"/>
          <w:sz w:val="22"/>
          <w:szCs w:val="22"/>
        </w:rPr>
        <w:t>ιθ΄</w:t>
      </w:r>
      <w:proofErr w:type="spellEnd"/>
      <w:r w:rsidR="00DA14E3" w:rsidRPr="007A5F1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. </w:t>
      </w:r>
    </w:p>
    <w:p w:rsidR="000E5D32" w:rsidRPr="007A5F1C" w:rsidRDefault="0020265C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 xml:space="preserve">Προτείνεται </w:t>
      </w:r>
      <w:r w:rsidR="000E5D32" w:rsidRPr="007A5F1C">
        <w:rPr>
          <w:rFonts w:ascii="Arial" w:hAnsi="Arial" w:cs="Arial"/>
          <w:b/>
          <w:sz w:val="22"/>
          <w:szCs w:val="22"/>
        </w:rPr>
        <w:t>,</w:t>
      </w:r>
      <w:r w:rsidR="00916DFB" w:rsidRPr="007A5F1C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7A5F1C">
        <w:rPr>
          <w:rFonts w:ascii="Arial" w:hAnsi="Arial" w:cs="Arial"/>
          <w:sz w:val="22"/>
          <w:szCs w:val="22"/>
        </w:rPr>
        <w:t xml:space="preserve"> </w:t>
      </w:r>
      <w:r w:rsidRPr="007A5F1C">
        <w:rPr>
          <w:rFonts w:ascii="Arial" w:hAnsi="Arial" w:cs="Arial"/>
          <w:sz w:val="22"/>
          <w:szCs w:val="22"/>
        </w:rPr>
        <w:t xml:space="preserve">τις  διατάξεις του άρθρου 72, παρ. 1, </w:t>
      </w:r>
      <w:proofErr w:type="spellStart"/>
      <w:r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7A5F1C">
        <w:rPr>
          <w:rFonts w:ascii="Arial" w:hAnsi="Arial" w:cs="Arial"/>
          <w:sz w:val="22"/>
          <w:szCs w:val="22"/>
        </w:rPr>
        <w:t>ιε΄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A5F1C">
        <w:rPr>
          <w:rFonts w:ascii="Arial" w:hAnsi="Arial" w:cs="Arial"/>
          <w:sz w:val="22"/>
          <w:szCs w:val="22"/>
        </w:rPr>
        <w:t>ιθ΄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916DFB" w:rsidRPr="007A5F1C">
        <w:rPr>
          <w:rFonts w:ascii="Arial" w:hAnsi="Arial" w:cs="Arial"/>
          <w:b/>
          <w:sz w:val="22"/>
          <w:szCs w:val="22"/>
        </w:rPr>
        <w:t xml:space="preserve">, </w:t>
      </w:r>
      <w:r w:rsidR="000E5D32" w:rsidRPr="007A5F1C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7A5F1C">
        <w:rPr>
          <w:rFonts w:ascii="Arial" w:hAnsi="Arial" w:cs="Arial"/>
          <w:b/>
          <w:sz w:val="22"/>
          <w:szCs w:val="22"/>
        </w:rPr>
        <w:t xml:space="preserve"> για</w:t>
      </w:r>
      <w:r w:rsidR="000E5D32" w:rsidRPr="007A5F1C">
        <w:rPr>
          <w:rFonts w:ascii="Arial" w:hAnsi="Arial" w:cs="Arial"/>
          <w:b/>
          <w:sz w:val="22"/>
          <w:szCs w:val="22"/>
        </w:rPr>
        <w:t xml:space="preserve"> :</w:t>
      </w:r>
    </w:p>
    <w:p w:rsidR="000E5D32" w:rsidRPr="007A5F1C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 w:rsidRPr="007A5F1C"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7A5F1C">
        <w:rPr>
          <w:rFonts w:ascii="Arial" w:hAnsi="Arial" w:cs="Arial"/>
          <w:iCs/>
          <w:sz w:val="22"/>
          <w:szCs w:val="22"/>
        </w:rPr>
        <w:t>την</w:t>
      </w:r>
      <w:r w:rsidRPr="007A5F1C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7A5F1C">
        <w:rPr>
          <w:rFonts w:ascii="Arial" w:hAnsi="Arial" w:cs="Arial"/>
          <w:iCs/>
          <w:sz w:val="22"/>
          <w:szCs w:val="22"/>
        </w:rPr>
        <w:t xml:space="preserve"> </w:t>
      </w:r>
      <w:r w:rsidR="00846772" w:rsidRPr="007A5F1C">
        <w:rPr>
          <w:rFonts w:ascii="Arial" w:hAnsi="Arial" w:cs="Arial"/>
          <w:iCs/>
          <w:sz w:val="22"/>
          <w:szCs w:val="22"/>
        </w:rPr>
        <w:t>στη</w:t>
      </w:r>
      <w:r w:rsidRPr="007A5F1C">
        <w:rPr>
          <w:rFonts w:ascii="Arial" w:hAnsi="Arial" w:cs="Arial"/>
          <w:iCs/>
          <w:sz w:val="22"/>
          <w:szCs w:val="22"/>
        </w:rPr>
        <w:t xml:space="preserve"> δικηγόρο του Δικηγορικού </w:t>
      </w:r>
      <w:r w:rsidRPr="007A5F1C">
        <w:rPr>
          <w:rFonts w:ascii="Arial" w:hAnsi="Arial" w:cs="Arial"/>
          <w:iCs/>
          <w:sz w:val="22"/>
          <w:szCs w:val="22"/>
        </w:rPr>
        <w:lastRenderedPageBreak/>
        <w:t xml:space="preserve">Συλλόγου Λαμίας </w:t>
      </w:r>
      <w:r w:rsidR="00846772" w:rsidRPr="007A5F1C">
        <w:rPr>
          <w:rFonts w:ascii="Arial" w:hAnsi="Arial" w:cs="Arial"/>
          <w:b/>
          <w:iCs/>
          <w:sz w:val="22"/>
          <w:szCs w:val="22"/>
        </w:rPr>
        <w:t>κ. Ζωή – Αναστασία Γαλάτη του Γεωργίου</w:t>
      </w:r>
      <w:r w:rsidR="00F66E37" w:rsidRPr="007A5F1C">
        <w:rPr>
          <w:rFonts w:ascii="Arial" w:hAnsi="Arial" w:cs="Arial"/>
          <w:b/>
          <w:iCs/>
          <w:sz w:val="22"/>
          <w:szCs w:val="22"/>
        </w:rPr>
        <w:t xml:space="preserve"> </w:t>
      </w:r>
      <w:r w:rsidR="00846772" w:rsidRPr="007A5F1C">
        <w:rPr>
          <w:rFonts w:ascii="Arial" w:hAnsi="Arial" w:cs="Arial"/>
          <w:b/>
          <w:iCs/>
          <w:sz w:val="22"/>
          <w:szCs w:val="22"/>
        </w:rPr>
        <w:t>(Α.Μ. Δ.Σ.Λ.: 465</w:t>
      </w:r>
      <w:r w:rsidRPr="007A5F1C">
        <w:rPr>
          <w:rFonts w:ascii="Arial" w:hAnsi="Arial" w:cs="Arial"/>
          <w:b/>
          <w:iCs/>
          <w:sz w:val="22"/>
          <w:szCs w:val="22"/>
        </w:rPr>
        <w:t>),</w:t>
      </w:r>
      <w:r w:rsidR="00C4367D" w:rsidRPr="007A5F1C">
        <w:rPr>
          <w:rFonts w:ascii="Arial" w:hAnsi="Arial" w:cs="Arial"/>
          <w:b/>
          <w:iCs/>
          <w:sz w:val="22"/>
          <w:szCs w:val="22"/>
        </w:rPr>
        <w:t xml:space="preserve"> </w:t>
      </w:r>
      <w:r w:rsidRPr="007A5F1C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7A5F1C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 w:rsidRPr="007A5F1C">
        <w:rPr>
          <w:rFonts w:ascii="Arial" w:hAnsi="Arial" w:cs="Arial"/>
          <w:sz w:val="22"/>
          <w:szCs w:val="22"/>
        </w:rPr>
        <w:t xml:space="preserve">ιέων – στο </w:t>
      </w:r>
      <w:r w:rsidR="00A54E2D" w:rsidRPr="007A5F1C">
        <w:rPr>
          <w:rFonts w:ascii="Arial" w:hAnsi="Arial" w:cs="Arial"/>
          <w:sz w:val="22"/>
          <w:szCs w:val="22"/>
        </w:rPr>
        <w:t xml:space="preserve">Μονομελές </w:t>
      </w:r>
      <w:r w:rsidR="007F5F27" w:rsidRPr="007A5F1C">
        <w:rPr>
          <w:rFonts w:ascii="Arial" w:hAnsi="Arial" w:cs="Arial"/>
          <w:sz w:val="22"/>
          <w:szCs w:val="22"/>
        </w:rPr>
        <w:t xml:space="preserve"> Πρωτοδικείο</w:t>
      </w:r>
      <w:r w:rsidR="00A54E2D" w:rsidRPr="007A5F1C">
        <w:rPr>
          <w:rFonts w:ascii="Arial" w:hAnsi="Arial" w:cs="Arial"/>
          <w:sz w:val="22"/>
          <w:szCs w:val="22"/>
        </w:rPr>
        <w:t xml:space="preserve"> Λαμίας, </w:t>
      </w:r>
      <w:r w:rsidR="00C97ED1" w:rsidRPr="007A5F1C">
        <w:rPr>
          <w:rFonts w:ascii="Arial" w:hAnsi="Arial" w:cs="Arial"/>
          <w:sz w:val="22"/>
          <w:szCs w:val="22"/>
        </w:rPr>
        <w:t>στη συζήτηση της</w:t>
      </w:r>
      <w:r w:rsidR="00C97ED1" w:rsidRPr="007A5F1C">
        <w:rPr>
          <w:rFonts w:ascii="Arial" w:hAnsi="Arial" w:cs="Arial"/>
          <w:iCs/>
          <w:sz w:val="22"/>
          <w:szCs w:val="22"/>
        </w:rPr>
        <w:t xml:space="preserve"> από 13-02-2023 και με Α.Π.Κ. : 254 / ΤΜ / 31 / 13-02-2023 στο Μονομελές Πρωτοδικείο Λαμίας </w:t>
      </w:r>
      <w:r w:rsidR="00C97ED1" w:rsidRPr="007A5F1C">
        <w:rPr>
          <w:rFonts w:ascii="Arial" w:hAnsi="Arial" w:cs="Arial"/>
          <w:b/>
          <w:iCs/>
          <w:sz w:val="22"/>
          <w:szCs w:val="22"/>
        </w:rPr>
        <w:t>ανακοπής (αρ.73, παρ.1  ΚΕΔΕ)</w:t>
      </w:r>
      <w:r w:rsidR="00C97ED1" w:rsidRPr="007A5F1C">
        <w:rPr>
          <w:rFonts w:ascii="Arial" w:hAnsi="Arial" w:cs="Arial"/>
          <w:iCs/>
          <w:sz w:val="22"/>
          <w:szCs w:val="22"/>
        </w:rPr>
        <w:t xml:space="preserve"> της Ελένης </w:t>
      </w:r>
      <w:proofErr w:type="spellStart"/>
      <w:r w:rsidR="00C97ED1" w:rsidRPr="007A5F1C">
        <w:rPr>
          <w:rFonts w:ascii="Arial" w:hAnsi="Arial" w:cs="Arial"/>
          <w:iCs/>
          <w:sz w:val="22"/>
          <w:szCs w:val="22"/>
        </w:rPr>
        <w:t>Ανάγνου</w:t>
      </w:r>
      <w:proofErr w:type="spellEnd"/>
      <w:r w:rsidR="00C97ED1" w:rsidRPr="007A5F1C">
        <w:rPr>
          <w:rFonts w:ascii="Arial" w:hAnsi="Arial" w:cs="Arial"/>
          <w:iCs/>
          <w:sz w:val="22"/>
          <w:szCs w:val="22"/>
        </w:rPr>
        <w:t xml:space="preserve"> του Δημητρίου κατά του Δήμου Λαμιέων</w:t>
      </w:r>
      <w:r w:rsidR="00C97ED1" w:rsidRPr="007A5F1C">
        <w:rPr>
          <w:rFonts w:ascii="Arial" w:hAnsi="Arial" w:cs="Arial"/>
          <w:b/>
          <w:iCs/>
          <w:sz w:val="22"/>
          <w:szCs w:val="22"/>
        </w:rPr>
        <w:t xml:space="preserve">, </w:t>
      </w:r>
      <w:r w:rsidR="00C97ED1" w:rsidRPr="007A5F1C">
        <w:rPr>
          <w:rFonts w:ascii="Arial" w:hAnsi="Arial" w:cs="Arial"/>
          <w:b/>
          <w:sz w:val="22"/>
          <w:szCs w:val="22"/>
        </w:rPr>
        <w:t xml:space="preserve">στη δικάσιμο που </w:t>
      </w:r>
      <w:r w:rsidR="00C97ED1" w:rsidRPr="007A5F1C">
        <w:rPr>
          <w:rFonts w:ascii="Arial" w:hAnsi="Arial" w:cs="Arial"/>
          <w:b/>
          <w:iCs/>
          <w:sz w:val="22"/>
          <w:szCs w:val="22"/>
        </w:rPr>
        <w:t xml:space="preserve">θα προσδιοριστεί μετά την εκπνοή της αποκλειστικής προθεσμίας κατάθεσης στο Δικαστήριο των προτάσεων για τους διαδίκους, που είναι ενενήντα (90) ημέρες από τη λήξη προθεσμίας επίδοσης της ανακοπής  (νέος Κ. </w:t>
      </w:r>
      <w:proofErr w:type="spellStart"/>
      <w:r w:rsidR="00C97ED1" w:rsidRPr="007A5F1C"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 w:rsidR="00C97ED1" w:rsidRPr="007A5F1C">
        <w:rPr>
          <w:rFonts w:ascii="Arial" w:hAnsi="Arial" w:cs="Arial"/>
          <w:b/>
          <w:iCs/>
          <w:sz w:val="22"/>
          <w:szCs w:val="22"/>
        </w:rPr>
        <w:t xml:space="preserve">.) , δηλαδή έως και την Τρίτη  13  Ιουνίου 2023 </w:t>
      </w:r>
      <w:r w:rsidR="00C97ED1" w:rsidRPr="007A5F1C">
        <w:rPr>
          <w:rFonts w:ascii="Arial" w:hAnsi="Arial" w:cs="Arial"/>
          <w:sz w:val="22"/>
          <w:szCs w:val="22"/>
        </w:rPr>
        <w:t xml:space="preserve"> και να καταθέσει προτάσεις και σχετικά έγγραφα .</w:t>
      </w:r>
    </w:p>
    <w:p w:rsidR="00B82759" w:rsidRPr="007A5F1C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>Β.</w:t>
      </w:r>
      <w:r w:rsidR="002C0412" w:rsidRPr="007A5F1C">
        <w:rPr>
          <w:rFonts w:ascii="Arial" w:hAnsi="Arial" w:cs="Arial"/>
          <w:sz w:val="22"/>
          <w:szCs w:val="22"/>
        </w:rPr>
        <w:t xml:space="preserve">  </w:t>
      </w:r>
      <w:r w:rsidR="00B82759" w:rsidRPr="007A5F1C">
        <w:rPr>
          <w:rFonts w:ascii="Arial" w:hAnsi="Arial" w:cs="Arial"/>
          <w:sz w:val="22"/>
          <w:szCs w:val="22"/>
        </w:rPr>
        <w:t>τον καθορισμό</w:t>
      </w:r>
      <w:r w:rsidR="00004236" w:rsidRPr="007A5F1C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846772" w:rsidRPr="007A5F1C">
        <w:rPr>
          <w:rFonts w:ascii="Arial" w:hAnsi="Arial" w:cs="Arial"/>
          <w:iCs/>
          <w:sz w:val="22"/>
          <w:szCs w:val="22"/>
        </w:rPr>
        <w:t>της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 σύμφωνα  με  τις  διατάξεις του  άρθρου 72, παρ. 1, </w:t>
      </w:r>
      <w:proofErr w:type="spellStart"/>
      <w:r w:rsidR="00B82759" w:rsidRPr="007A5F1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7A5F1C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7A5F1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7A5F1C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7A5F1C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7A5F1C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0567B1" w:rsidRPr="007A5F1C">
        <w:rPr>
          <w:rFonts w:ascii="Arial" w:hAnsi="Arial" w:cs="Arial"/>
          <w:b/>
          <w:iCs/>
          <w:sz w:val="22"/>
          <w:szCs w:val="22"/>
        </w:rPr>
        <w:t>οκτακοσίων είκοσι οκτώ</w:t>
      </w:r>
      <w:r w:rsidR="001176A1" w:rsidRPr="007A5F1C">
        <w:rPr>
          <w:rFonts w:ascii="Arial" w:hAnsi="Arial" w:cs="Arial"/>
          <w:b/>
          <w:iCs/>
          <w:sz w:val="22"/>
          <w:szCs w:val="22"/>
        </w:rPr>
        <w:t xml:space="preserve"> ευρώ και </w:t>
      </w:r>
      <w:r w:rsidR="000567B1" w:rsidRPr="007A5F1C">
        <w:rPr>
          <w:rFonts w:ascii="Arial" w:hAnsi="Arial" w:cs="Arial"/>
          <w:b/>
          <w:iCs/>
          <w:sz w:val="22"/>
          <w:szCs w:val="22"/>
        </w:rPr>
        <w:t>τριάντα δύο</w:t>
      </w:r>
      <w:r w:rsidR="001176A1" w:rsidRPr="007A5F1C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0567B1" w:rsidRPr="007A5F1C">
        <w:rPr>
          <w:rFonts w:ascii="Arial" w:hAnsi="Arial" w:cs="Arial"/>
          <w:b/>
          <w:iCs/>
          <w:sz w:val="22"/>
          <w:szCs w:val="22"/>
        </w:rPr>
        <w:t>828,32</w:t>
      </w:r>
      <w:r w:rsidR="00B82759" w:rsidRPr="007A5F1C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7A5F1C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που αναλύεται ως  εξής  : </w:t>
      </w:r>
    </w:p>
    <w:p w:rsidR="00B82759" w:rsidRPr="007A5F1C" w:rsidRDefault="00B82759" w:rsidP="00595B35">
      <w:pPr>
        <w:pStyle w:val="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7A5F1C">
        <w:rPr>
          <w:rFonts w:ascii="Arial" w:hAnsi="Arial" w:cs="Arial"/>
          <w:b/>
          <w:iCs/>
          <w:sz w:val="22"/>
          <w:szCs w:val="22"/>
        </w:rPr>
        <w:t>α)</w:t>
      </w:r>
      <w:r w:rsidR="00F66E37" w:rsidRPr="007A5F1C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7A5F1C">
        <w:rPr>
          <w:rFonts w:ascii="Arial" w:hAnsi="Arial" w:cs="Arial"/>
          <w:iCs/>
          <w:sz w:val="22"/>
          <w:szCs w:val="22"/>
        </w:rPr>
        <w:t>για την κατάθεση προτάσεων για την</w:t>
      </w:r>
      <w:r w:rsidR="00A54E2D" w:rsidRPr="007A5F1C">
        <w:rPr>
          <w:rFonts w:ascii="Arial" w:hAnsi="Arial" w:cs="Arial"/>
          <w:iCs/>
          <w:sz w:val="22"/>
          <w:szCs w:val="22"/>
        </w:rPr>
        <w:t xml:space="preserve"> </w:t>
      </w:r>
      <w:r w:rsidR="00165B55" w:rsidRPr="007A5F1C">
        <w:rPr>
          <w:rFonts w:ascii="Arial" w:hAnsi="Arial" w:cs="Arial"/>
          <w:iCs/>
          <w:sz w:val="22"/>
          <w:szCs w:val="22"/>
        </w:rPr>
        <w:t xml:space="preserve"> ανακοπή</w:t>
      </w:r>
      <w:r w:rsidR="00D06A52" w:rsidRPr="007A5F1C">
        <w:rPr>
          <w:rFonts w:ascii="Arial" w:hAnsi="Arial" w:cs="Arial"/>
          <w:iCs/>
          <w:sz w:val="22"/>
          <w:szCs w:val="22"/>
        </w:rPr>
        <w:t xml:space="preserve">, ποσό </w:t>
      </w:r>
      <w:r w:rsidR="00D06A52" w:rsidRPr="007A5F1C">
        <w:rPr>
          <w:rFonts w:ascii="Arial" w:hAnsi="Arial" w:cs="Arial"/>
          <w:b/>
          <w:iCs/>
          <w:sz w:val="22"/>
          <w:szCs w:val="22"/>
        </w:rPr>
        <w:t xml:space="preserve"> </w:t>
      </w:r>
      <w:r w:rsidR="000567B1" w:rsidRPr="007A5F1C">
        <w:rPr>
          <w:rFonts w:ascii="Arial" w:hAnsi="Arial" w:cs="Arial"/>
          <w:b/>
          <w:iCs/>
          <w:sz w:val="22"/>
          <w:szCs w:val="22"/>
        </w:rPr>
        <w:t>134</w:t>
      </w:r>
      <w:r w:rsidR="00D06A52" w:rsidRPr="007A5F1C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7A5F1C" w:rsidRDefault="00B82759" w:rsidP="00595B35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 w:rsidRPr="007A5F1C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7A5F1C">
        <w:rPr>
          <w:rFonts w:ascii="Arial" w:hAnsi="Arial" w:cs="Arial"/>
          <w:b/>
          <w:iCs/>
          <w:sz w:val="22"/>
          <w:szCs w:val="22"/>
        </w:rPr>
        <w:t>)</w:t>
      </w:r>
      <w:r w:rsidR="00D06A52" w:rsidRPr="007A5F1C">
        <w:rPr>
          <w:rFonts w:ascii="Arial" w:hAnsi="Arial" w:cs="Arial"/>
          <w:iCs/>
          <w:sz w:val="22"/>
          <w:szCs w:val="22"/>
        </w:rPr>
        <w:t xml:space="preserve"> για την παράστασή </w:t>
      </w:r>
      <w:r w:rsidR="00846772" w:rsidRPr="007A5F1C">
        <w:rPr>
          <w:rFonts w:ascii="Arial" w:hAnsi="Arial" w:cs="Arial"/>
          <w:iCs/>
          <w:sz w:val="22"/>
          <w:szCs w:val="22"/>
        </w:rPr>
        <w:t>της</w:t>
      </w:r>
      <w:r w:rsidR="00D06A52" w:rsidRPr="007A5F1C">
        <w:rPr>
          <w:rFonts w:ascii="Arial" w:hAnsi="Arial" w:cs="Arial"/>
          <w:iCs/>
          <w:sz w:val="22"/>
          <w:szCs w:val="22"/>
        </w:rPr>
        <w:t xml:space="preserve"> στη συζήτηση</w:t>
      </w:r>
      <w:r w:rsidR="00A54E2D" w:rsidRPr="007A5F1C">
        <w:rPr>
          <w:rFonts w:ascii="Arial" w:hAnsi="Arial" w:cs="Arial"/>
          <w:iCs/>
          <w:sz w:val="22"/>
          <w:szCs w:val="22"/>
        </w:rPr>
        <w:t xml:space="preserve"> </w:t>
      </w:r>
      <w:r w:rsidR="00165B55" w:rsidRPr="007A5F1C">
        <w:rPr>
          <w:rFonts w:ascii="Arial" w:hAnsi="Arial" w:cs="Arial"/>
          <w:iCs/>
          <w:sz w:val="22"/>
          <w:szCs w:val="22"/>
        </w:rPr>
        <w:t xml:space="preserve"> της ανακοπής</w:t>
      </w:r>
      <w:r w:rsidR="00D06A52" w:rsidRPr="007A5F1C">
        <w:rPr>
          <w:rFonts w:ascii="Arial" w:hAnsi="Arial" w:cs="Arial"/>
          <w:iCs/>
          <w:sz w:val="22"/>
          <w:szCs w:val="22"/>
        </w:rPr>
        <w:t>, ποσό</w:t>
      </w:r>
      <w:r w:rsidR="00A54E2D" w:rsidRPr="007A5F1C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7A5F1C">
        <w:rPr>
          <w:rFonts w:ascii="Arial" w:hAnsi="Arial" w:cs="Arial"/>
          <w:b/>
          <w:iCs/>
          <w:sz w:val="22"/>
          <w:szCs w:val="22"/>
        </w:rPr>
        <w:t xml:space="preserve"> </w:t>
      </w:r>
      <w:r w:rsidR="000567B1" w:rsidRPr="007A5F1C">
        <w:rPr>
          <w:rFonts w:ascii="Arial" w:hAnsi="Arial" w:cs="Arial"/>
          <w:b/>
          <w:iCs/>
          <w:sz w:val="22"/>
          <w:szCs w:val="22"/>
        </w:rPr>
        <w:t>134</w:t>
      </w:r>
      <w:r w:rsidR="00D06A52" w:rsidRPr="007A5F1C">
        <w:rPr>
          <w:rFonts w:ascii="Arial" w:hAnsi="Arial" w:cs="Arial"/>
          <w:b/>
          <w:iCs/>
          <w:sz w:val="22"/>
          <w:szCs w:val="22"/>
        </w:rPr>
        <w:t xml:space="preserve"> ,00 ευρώ .</w:t>
      </w:r>
    </w:p>
    <w:p w:rsidR="00B82759" w:rsidRPr="007A5F1C" w:rsidRDefault="00DB1084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 w:rsidRPr="007A5F1C">
        <w:rPr>
          <w:rFonts w:ascii="Arial" w:hAnsi="Arial" w:cs="Arial"/>
          <w:b/>
          <w:iCs/>
          <w:sz w:val="22"/>
          <w:szCs w:val="22"/>
        </w:rPr>
        <w:t>γ</w:t>
      </w:r>
      <w:r w:rsidR="00B82759" w:rsidRPr="007A5F1C">
        <w:rPr>
          <w:rFonts w:ascii="Arial" w:hAnsi="Arial" w:cs="Arial"/>
          <w:b/>
          <w:iCs/>
          <w:sz w:val="22"/>
          <w:szCs w:val="22"/>
        </w:rPr>
        <w:t xml:space="preserve">) </w:t>
      </w:r>
      <w:r w:rsidR="00004236" w:rsidRPr="007A5F1C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846772" w:rsidRPr="007A5F1C">
        <w:rPr>
          <w:rFonts w:ascii="Arial" w:hAnsi="Arial" w:cs="Arial"/>
          <w:iCs/>
          <w:sz w:val="22"/>
          <w:szCs w:val="22"/>
        </w:rPr>
        <w:t>της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20265C" w:rsidRPr="007A5F1C">
        <w:rPr>
          <w:rFonts w:ascii="Arial" w:hAnsi="Arial" w:cs="Arial"/>
          <w:b/>
          <w:iCs/>
          <w:sz w:val="22"/>
          <w:szCs w:val="22"/>
        </w:rPr>
        <w:t>(80,00 ευρώ Χ 5</w:t>
      </w:r>
      <w:r w:rsidRPr="007A5F1C">
        <w:rPr>
          <w:rFonts w:ascii="Arial" w:hAnsi="Arial" w:cs="Arial"/>
          <w:b/>
          <w:iCs/>
          <w:sz w:val="22"/>
          <w:szCs w:val="22"/>
        </w:rPr>
        <w:t xml:space="preserve"> ώρες</w:t>
      </w:r>
      <w:r w:rsidR="0020265C" w:rsidRPr="007A5F1C">
        <w:rPr>
          <w:rFonts w:ascii="Arial" w:hAnsi="Arial" w:cs="Arial"/>
          <w:b/>
          <w:iCs/>
          <w:sz w:val="22"/>
          <w:szCs w:val="22"/>
        </w:rPr>
        <w:t xml:space="preserve"> = ) 40</w:t>
      </w:r>
      <w:r w:rsidR="00B82759" w:rsidRPr="007A5F1C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7A5F1C" w:rsidRDefault="00DB1084" w:rsidP="00DB108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iCs/>
          <w:sz w:val="22"/>
          <w:szCs w:val="22"/>
        </w:rPr>
        <w:t xml:space="preserve">           δ</w:t>
      </w:r>
      <w:r w:rsidR="00B82759" w:rsidRPr="007A5F1C">
        <w:rPr>
          <w:rFonts w:ascii="Arial" w:hAnsi="Arial" w:cs="Arial"/>
          <w:b/>
          <w:iCs/>
          <w:sz w:val="22"/>
          <w:szCs w:val="22"/>
        </w:rPr>
        <w:t>)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7A5F1C">
        <w:rPr>
          <w:rFonts w:ascii="Arial" w:hAnsi="Arial" w:cs="Arial"/>
          <w:b/>
          <w:iCs/>
          <w:sz w:val="22"/>
          <w:szCs w:val="22"/>
        </w:rPr>
        <w:t>Φ.Π.Α. 24%</w:t>
      </w:r>
      <w:r w:rsidR="00595B35" w:rsidRPr="007A5F1C">
        <w:rPr>
          <w:rFonts w:ascii="Arial" w:hAnsi="Arial" w:cs="Arial"/>
          <w:iCs/>
          <w:sz w:val="22"/>
          <w:szCs w:val="22"/>
        </w:rPr>
        <w:t xml:space="preserve">, ποσό </w:t>
      </w:r>
      <w:r w:rsidR="000567B1" w:rsidRPr="007A5F1C">
        <w:rPr>
          <w:rFonts w:ascii="Arial" w:hAnsi="Arial" w:cs="Arial"/>
          <w:iCs/>
          <w:sz w:val="22"/>
          <w:szCs w:val="22"/>
        </w:rPr>
        <w:t>(134,00 € + 134</w:t>
      </w:r>
      <w:r w:rsidR="0020265C" w:rsidRPr="007A5F1C">
        <w:rPr>
          <w:rFonts w:ascii="Arial" w:hAnsi="Arial" w:cs="Arial"/>
          <w:iCs/>
          <w:sz w:val="22"/>
          <w:szCs w:val="22"/>
        </w:rPr>
        <w:t>,00 € + 400</w:t>
      </w:r>
      <w:r w:rsidR="001176A1" w:rsidRPr="007A5F1C">
        <w:rPr>
          <w:rFonts w:ascii="Arial" w:hAnsi="Arial" w:cs="Arial"/>
          <w:iCs/>
          <w:sz w:val="22"/>
          <w:szCs w:val="22"/>
        </w:rPr>
        <w:t xml:space="preserve">,00 €) = </w:t>
      </w:r>
      <w:r w:rsidR="000567B1" w:rsidRPr="007A5F1C">
        <w:rPr>
          <w:rFonts w:ascii="Arial" w:hAnsi="Arial" w:cs="Arial"/>
          <w:iCs/>
          <w:sz w:val="22"/>
          <w:szCs w:val="22"/>
        </w:rPr>
        <w:t>668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0567B1" w:rsidRPr="007A5F1C">
        <w:rPr>
          <w:rFonts w:ascii="Arial" w:hAnsi="Arial" w:cs="Arial"/>
          <w:b/>
          <w:iCs/>
          <w:sz w:val="22"/>
          <w:szCs w:val="22"/>
        </w:rPr>
        <w:t>160,32</w:t>
      </w:r>
      <w:r w:rsidR="00B82759" w:rsidRPr="007A5F1C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7A5F1C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7A5F1C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Pr="007A5F1C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 xml:space="preserve">        </w:t>
      </w:r>
      <w:r w:rsidR="008A5446" w:rsidRPr="007A5F1C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7A5F1C"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Pr="007A5F1C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B64F4F">
        <w:rPr>
          <w:rFonts w:ascii="Arial" w:hAnsi="Arial" w:cs="Arial"/>
          <w:b/>
          <w:sz w:val="22"/>
          <w:szCs w:val="22"/>
        </w:rPr>
        <w:t xml:space="preserve">                    Λαμία,   08 </w:t>
      </w:r>
      <w:r w:rsidR="00202429" w:rsidRPr="007A5F1C">
        <w:rPr>
          <w:rFonts w:ascii="Arial" w:hAnsi="Arial" w:cs="Arial"/>
          <w:b/>
          <w:sz w:val="22"/>
          <w:szCs w:val="22"/>
        </w:rPr>
        <w:t xml:space="preserve">/ </w:t>
      </w:r>
      <w:r w:rsidR="00B64F4F">
        <w:rPr>
          <w:rFonts w:ascii="Arial" w:hAnsi="Arial" w:cs="Arial"/>
          <w:b/>
          <w:sz w:val="22"/>
          <w:szCs w:val="22"/>
        </w:rPr>
        <w:t>0</w:t>
      </w:r>
      <w:r w:rsidR="00202429" w:rsidRPr="007A5F1C">
        <w:rPr>
          <w:rFonts w:ascii="Arial" w:hAnsi="Arial" w:cs="Arial"/>
          <w:b/>
          <w:sz w:val="22"/>
          <w:szCs w:val="22"/>
        </w:rPr>
        <w:t>3</w:t>
      </w:r>
      <w:r w:rsidR="009D23AB" w:rsidRPr="007A5F1C">
        <w:rPr>
          <w:rFonts w:ascii="Arial" w:hAnsi="Arial" w:cs="Arial"/>
          <w:b/>
          <w:sz w:val="22"/>
          <w:szCs w:val="22"/>
        </w:rPr>
        <w:t xml:space="preserve"> / 2023</w:t>
      </w:r>
      <w:r w:rsidRPr="007A5F1C"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Pr="007A5F1C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Pr="007A5F1C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 w:rsidRPr="007A5F1C">
        <w:rPr>
          <w:rFonts w:ascii="Arial" w:hAnsi="Arial" w:cs="Arial"/>
          <w:sz w:val="22"/>
          <w:szCs w:val="22"/>
        </w:rPr>
        <w:t xml:space="preserve"> </w:t>
      </w:r>
    </w:p>
    <w:p w:rsidR="000E5D32" w:rsidRPr="007A5F1C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Pr="007A5F1C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Pr="007A5F1C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Pr="007A5F1C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7A5F1C">
        <w:rPr>
          <w:rFonts w:ascii="Arial" w:hAnsi="Arial" w:cs="Arial"/>
          <w:b/>
          <w:sz w:val="22"/>
          <w:szCs w:val="22"/>
        </w:rPr>
        <w:t>Νομικός  Σύμβουλος</w:t>
      </w:r>
    </w:p>
    <w:p w:rsidR="005A6E6C" w:rsidRDefault="005A6E6C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5A6E6C" w:rsidRDefault="005A6E6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6E3B9E" w:rsidRDefault="005A6E6C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E59B9A4A-F6A4-4258-A278-754E156B474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204F45" w:rsidRPr="007C5010" w:rsidRDefault="00204F45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2BD" w:rsidRDefault="000E72BD" w:rsidP="00490258">
      <w:r>
        <w:separator/>
      </w:r>
    </w:p>
  </w:endnote>
  <w:endnote w:type="continuationSeparator" w:id="0">
    <w:p w:rsidR="000E72BD" w:rsidRDefault="000E72BD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5A6E6C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5A6E6C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2BD" w:rsidRDefault="000E72BD" w:rsidP="00490258">
      <w:r>
        <w:separator/>
      </w:r>
    </w:p>
  </w:footnote>
  <w:footnote w:type="continuationSeparator" w:id="0">
    <w:p w:rsidR="000E72BD" w:rsidRDefault="000E72BD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710F"/>
    <w:rsid w:val="00027C45"/>
    <w:rsid w:val="00040B67"/>
    <w:rsid w:val="00045CA6"/>
    <w:rsid w:val="000534FF"/>
    <w:rsid w:val="000567B1"/>
    <w:rsid w:val="000702D9"/>
    <w:rsid w:val="000901AB"/>
    <w:rsid w:val="000A0EC8"/>
    <w:rsid w:val="000A7F4F"/>
    <w:rsid w:val="000B2843"/>
    <w:rsid w:val="000B35A7"/>
    <w:rsid w:val="000B7BEE"/>
    <w:rsid w:val="000D7BBB"/>
    <w:rsid w:val="000E5D32"/>
    <w:rsid w:val="000E72BD"/>
    <w:rsid w:val="000E74CC"/>
    <w:rsid w:val="000F36D9"/>
    <w:rsid w:val="000F49E7"/>
    <w:rsid w:val="00111EDB"/>
    <w:rsid w:val="001176A1"/>
    <w:rsid w:val="00125E99"/>
    <w:rsid w:val="0012742D"/>
    <w:rsid w:val="0013149F"/>
    <w:rsid w:val="0014184C"/>
    <w:rsid w:val="00162BD4"/>
    <w:rsid w:val="00164A94"/>
    <w:rsid w:val="00165B55"/>
    <w:rsid w:val="001676B2"/>
    <w:rsid w:val="00173CAD"/>
    <w:rsid w:val="001750FB"/>
    <w:rsid w:val="00175EB4"/>
    <w:rsid w:val="001877E4"/>
    <w:rsid w:val="00197653"/>
    <w:rsid w:val="001A61ED"/>
    <w:rsid w:val="001B4377"/>
    <w:rsid w:val="001C3BE3"/>
    <w:rsid w:val="001C5242"/>
    <w:rsid w:val="001E0A4F"/>
    <w:rsid w:val="001E1056"/>
    <w:rsid w:val="001E54C3"/>
    <w:rsid w:val="001E77F7"/>
    <w:rsid w:val="00202429"/>
    <w:rsid w:val="0020265C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77BD0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E4796"/>
    <w:rsid w:val="003F197E"/>
    <w:rsid w:val="00411A36"/>
    <w:rsid w:val="0041731A"/>
    <w:rsid w:val="00435496"/>
    <w:rsid w:val="00460BD3"/>
    <w:rsid w:val="00484B9F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A6E6C"/>
    <w:rsid w:val="005D3383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B5322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5F1C"/>
    <w:rsid w:val="007A7A1C"/>
    <w:rsid w:val="007C1561"/>
    <w:rsid w:val="007C6674"/>
    <w:rsid w:val="007D409D"/>
    <w:rsid w:val="007E0416"/>
    <w:rsid w:val="007F2853"/>
    <w:rsid w:val="007F398B"/>
    <w:rsid w:val="007F5F27"/>
    <w:rsid w:val="008218EA"/>
    <w:rsid w:val="00836773"/>
    <w:rsid w:val="00841832"/>
    <w:rsid w:val="00846772"/>
    <w:rsid w:val="00864216"/>
    <w:rsid w:val="00867AB6"/>
    <w:rsid w:val="008A1008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4E2D"/>
    <w:rsid w:val="00A61B17"/>
    <w:rsid w:val="00A624C6"/>
    <w:rsid w:val="00A62B96"/>
    <w:rsid w:val="00A6579C"/>
    <w:rsid w:val="00A707CB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01"/>
    <w:rsid w:val="00B03E71"/>
    <w:rsid w:val="00B07C83"/>
    <w:rsid w:val="00B13F10"/>
    <w:rsid w:val="00B16889"/>
    <w:rsid w:val="00B24B8D"/>
    <w:rsid w:val="00B24C47"/>
    <w:rsid w:val="00B3547D"/>
    <w:rsid w:val="00B41536"/>
    <w:rsid w:val="00B50F37"/>
    <w:rsid w:val="00B64F4F"/>
    <w:rsid w:val="00B658A2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97ED1"/>
    <w:rsid w:val="00CA3EE8"/>
    <w:rsid w:val="00CB13D6"/>
    <w:rsid w:val="00CB1670"/>
    <w:rsid w:val="00CC4189"/>
    <w:rsid w:val="00CD4EE6"/>
    <w:rsid w:val="00D06A52"/>
    <w:rsid w:val="00D1210B"/>
    <w:rsid w:val="00D24FCD"/>
    <w:rsid w:val="00D718A3"/>
    <w:rsid w:val="00D8247F"/>
    <w:rsid w:val="00D95D9A"/>
    <w:rsid w:val="00DA14E3"/>
    <w:rsid w:val="00DB1084"/>
    <w:rsid w:val="00DD069C"/>
    <w:rsid w:val="00DD33E1"/>
    <w:rsid w:val="00DD6BE6"/>
    <w:rsid w:val="00DE018B"/>
    <w:rsid w:val="00DE6716"/>
    <w:rsid w:val="00DF5E5F"/>
    <w:rsid w:val="00DF6EA7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76F4E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E51EA"/>
    <w:rsid w:val="00EF5908"/>
    <w:rsid w:val="00F00732"/>
    <w:rsid w:val="00F02F62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C1DF1-ED42-4A94-8CBD-38B2BFB8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986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2023-03-08T07:34:00Z</cp:lastPrinted>
  <dcterms:created xsi:type="dcterms:W3CDTF">2023-03-08T07:33:00Z</dcterms:created>
  <dcterms:modified xsi:type="dcterms:W3CDTF">2023-03-08T07:34:00Z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2c7601933a14e47bd3b8f661fa6ff0e.psdsxs" Id="Rbd6e663b932d4cce" /></Relationships>
</file>